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08E0" w:rsidP="00E808E0" w:rsidRDefault="00E808E0" w14:paraId="303E4A87" w14:textId="77777777">
      <w:pPr>
        <w:spacing w:line="360" w:lineRule="auto"/>
        <w:jc w:val="center"/>
        <w:rPr>
          <w:rFonts w:ascii="Times New Roman" w:hAnsi="Times New Roman" w:eastAsia="Times New Roman" w:cs="Times New Roman"/>
          <w:b/>
          <w:bCs/>
          <w:color w:val="4472C4" w:themeColor="accent1"/>
          <w:kern w:val="0"/>
          <w:sz w:val="40"/>
          <w:szCs w:val="40"/>
          <w14:ligatures w14:val="none"/>
        </w:rPr>
      </w:pPr>
    </w:p>
    <w:p w:rsidR="5F056DDC" w:rsidP="5F056DDC" w:rsidRDefault="5F056DDC" w14:paraId="766A3F6E" w14:textId="6BA15047">
      <w:pPr>
        <w:spacing w:after="160" w:afterAutospacing="off"/>
        <w:ind w:left="-20" w:right="-20"/>
        <w:jc w:val="both"/>
        <w:rPr>
          <w:rFonts w:ascii="Times New Roman" w:hAnsi="Times New Roman" w:eastAsia="Times New Roman" w:cs="Times New Roman"/>
          <w:b w:val="1"/>
          <w:bCs w:val="1"/>
          <w:noProof w:val="0"/>
          <w:sz w:val="26"/>
          <w:szCs w:val="26"/>
          <w:lang w:val="en-US"/>
        </w:rPr>
      </w:pPr>
      <w:r w:rsidRPr="5F056DDC" w:rsidR="5F056DDC">
        <w:rPr>
          <w:rFonts w:ascii="Times New Roman" w:hAnsi="Times New Roman" w:eastAsia="Times New Roman" w:cs="Times New Roman"/>
          <w:b w:val="1"/>
          <w:bCs w:val="1"/>
          <w:noProof w:val="0"/>
          <w:sz w:val="26"/>
          <w:szCs w:val="26"/>
          <w:lang w:val="en-US"/>
        </w:rPr>
        <w:t>Chapter Overview</w:t>
      </w:r>
    </w:p>
    <w:p w:rsidR="5F056DDC" w:rsidP="5F056DDC" w:rsidRDefault="5F056DDC" w14:paraId="76E607AF" w14:textId="0C735401">
      <w:pPr>
        <w:pStyle w:val="Normal"/>
        <w:spacing w:line="360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 w:rsidRPr="5F056DDC" w:rsidR="5F056DDC">
        <w:rPr>
          <w:rFonts w:ascii="Times New Roman" w:hAnsi="Times New Roman" w:eastAsia="Times New Roman" w:cs="Times New Roman"/>
          <w:sz w:val="26"/>
          <w:szCs w:val="26"/>
        </w:rPr>
        <w:t>In this chapter, students will delve into the fascinating world of percentages, a crucial concept in mathematics that is fundamental to understanding various real-life scenarios. Students will explore the meaning and application of percentages in different contexts, such as finance, statistics, and everyday situations, allowing them to develop a strong foundation in mathematical reasoning and problem-solving skills. Through engaging examples, activities, and exercises, students will gain a deeper understanding of how percentages are used to represent parts of a whole and compare relative quantities.</w:t>
      </w:r>
    </w:p>
    <w:p w:rsidR="00E808E0" w:rsidP="00E808E0" w:rsidRDefault="00E808E0" w14:paraId="0549D530" w14:textId="77777777">
      <w:pPr>
        <w:spacing w:line="360" w:lineRule="auto"/>
        <w:jc w:val="both"/>
        <w:rPr>
          <w:rFonts w:ascii="Times New Roman" w:hAnsi="Times New Roman" w:eastAsia="Times New Roman" w:cs="Times New Roman"/>
          <w:kern w:val="0"/>
          <w:sz w:val="26"/>
          <w:szCs w:val="26"/>
          <w14:ligatures w14:val="none"/>
        </w:rPr>
      </w:pPr>
    </w:p>
    <w:p w:rsidR="00E808E0" w:rsidP="5F056DDC" w:rsidRDefault="00E808E0" w14:paraId="7C843F04" w14:textId="77777777" w14:noSpellErr="1">
      <w:pPr>
        <w:pStyle w:val="Normal"/>
        <w:spacing w:line="360" w:lineRule="auto"/>
        <w:ind w:left="0"/>
        <w:jc w:val="both"/>
        <w:rPr>
          <w:rFonts w:ascii="Times New Roman" w:hAnsi="Times New Roman" w:eastAsia="Times New Roman" w:cs="Times New Roman"/>
          <w:b w:val="1"/>
          <w:bCs w:val="1"/>
          <w:kern w:val="0"/>
          <w:sz w:val="26"/>
          <w:szCs w:val="26"/>
          <w14:ligatures w14:val="none"/>
        </w:rPr>
      </w:pPr>
      <w:r>
        <w:rPr>
          <w:rFonts w:ascii="Times New Roman" w:hAnsi="Times New Roman" w:eastAsia="Times New Roman" w:cs="Times New Roman"/>
          <w:b w:val="1"/>
          <w:bCs w:val="1"/>
          <w:kern w:val="0"/>
          <w:sz w:val="26"/>
          <w:szCs w:val="26"/>
          <w14:ligatures w14:val="none"/>
        </w:rPr>
        <w:t>Essential Questions:</w:t>
      </w:r>
    </w:p>
    <w:p w:rsidR="5F056DDC" w:rsidP="5F056DDC" w:rsidRDefault="5F056DDC" w14:paraId="2F88FBB8" w14:textId="15B1E6A8">
      <w:pPr>
        <w:pStyle w:val="Normal"/>
        <w:spacing w:line="360" w:lineRule="auto"/>
        <w:ind w:left="0"/>
        <w:jc w:val="both"/>
        <w:rPr>
          <w:rFonts w:ascii="Times New Roman" w:hAnsi="Times New Roman" w:eastAsia="Times New Roman" w:cs="Times New Roman"/>
          <w:b w:val="0"/>
          <w:bCs w:val="0"/>
          <w:sz w:val="26"/>
          <w:szCs w:val="26"/>
        </w:rPr>
      </w:pPr>
      <w:r w:rsidRPr="5F056DDC" w:rsidR="5F056DDC">
        <w:rPr>
          <w:rFonts w:ascii="Times New Roman" w:hAnsi="Times New Roman" w:eastAsia="Times New Roman" w:cs="Times New Roman"/>
          <w:b w:val="0"/>
          <w:bCs w:val="0"/>
          <w:sz w:val="26"/>
          <w:szCs w:val="26"/>
        </w:rPr>
        <w:t>Essential questions encourage students to think critically about the subject matter, make connections between different concepts, and apply their knowledge to solve problems.</w:t>
      </w:r>
    </w:p>
    <w:p w:rsidR="5F056DDC" w:rsidP="5F056DDC" w:rsidRDefault="5F056DDC" w14:paraId="59B2D153" w14:textId="7BDC5D63">
      <w:pPr>
        <w:pStyle w:val="Normal"/>
        <w:spacing w:line="360" w:lineRule="auto"/>
        <w:ind w:left="0"/>
        <w:jc w:val="both"/>
        <w:rPr>
          <w:rFonts w:ascii="Times New Roman" w:hAnsi="Times New Roman" w:eastAsia="Times New Roman" w:cs="Times New Roman"/>
          <w:b w:val="0"/>
          <w:bCs w:val="0"/>
          <w:sz w:val="26"/>
          <w:szCs w:val="26"/>
        </w:rPr>
      </w:pPr>
      <w:r w:rsidRPr="5F056DDC" w:rsidR="5F056DDC">
        <w:rPr>
          <w:rFonts w:ascii="Times New Roman" w:hAnsi="Times New Roman" w:eastAsia="Times New Roman" w:cs="Times New Roman"/>
          <w:b w:val="0"/>
          <w:bCs w:val="0"/>
          <w:sz w:val="26"/>
          <w:szCs w:val="26"/>
        </w:rPr>
        <w:t xml:space="preserve">Below are essential questions to consider: </w:t>
      </w:r>
    </w:p>
    <w:p w:rsidR="00E808E0" w:rsidP="00E808E0" w:rsidRDefault="00E808E0" w14:paraId="78727F93" w14:textId="77777777">
      <w:pPr>
        <w:spacing w:line="360" w:lineRule="auto"/>
        <w:jc w:val="both"/>
        <w:rPr>
          <w:rFonts w:ascii="Times New Roman" w:hAnsi="Times New Roman" w:eastAsia="Times New Roman" w:cs="Times New Roman"/>
          <w:kern w:val="0"/>
          <w:sz w:val="26"/>
          <w:szCs w:val="26"/>
          <w14:ligatures w14:val="none"/>
        </w:rPr>
      </w:pPr>
      <w:r>
        <w:rPr>
          <w:rFonts w:ascii="Times New Roman" w:hAnsi="Times New Roman" w:eastAsia="Times New Roman" w:cs="Times New Roman"/>
          <w:kern w:val="0"/>
          <w:sz w:val="26"/>
          <w:szCs w:val="26"/>
          <w14:ligatures w14:val="none"/>
        </w:rPr>
        <w:t>• What is a percentage, and how is it used to express proportions?</w:t>
      </w:r>
    </w:p>
    <w:p w:rsidR="00E808E0" w:rsidP="00E808E0" w:rsidRDefault="00E808E0" w14:paraId="5B9525CF" w14:textId="77777777">
      <w:pPr>
        <w:spacing w:line="360" w:lineRule="auto"/>
        <w:jc w:val="both"/>
        <w:rPr>
          <w:rFonts w:ascii="Times New Roman" w:hAnsi="Times New Roman" w:eastAsia="Times New Roman" w:cs="Times New Roman"/>
          <w:kern w:val="0"/>
          <w:sz w:val="26"/>
          <w:szCs w:val="26"/>
          <w14:ligatures w14:val="none"/>
        </w:rPr>
      </w:pPr>
      <w:r>
        <w:rPr>
          <w:rFonts w:ascii="Times New Roman" w:hAnsi="Times New Roman" w:eastAsia="Times New Roman" w:cs="Times New Roman"/>
          <w:kern w:val="0"/>
          <w:sz w:val="26"/>
          <w:szCs w:val="26"/>
          <w14:ligatures w14:val="none"/>
        </w:rPr>
        <w:t>• How can percentages be converted into decimals and fractions, and why is this useful?</w:t>
      </w:r>
    </w:p>
    <w:p w:rsidR="00E808E0" w:rsidP="00E808E0" w:rsidRDefault="00E808E0" w14:paraId="03D85656" w14:textId="77777777">
      <w:pPr>
        <w:spacing w:line="360" w:lineRule="auto"/>
        <w:jc w:val="both"/>
        <w:rPr>
          <w:rFonts w:ascii="Times New Roman" w:hAnsi="Times New Roman" w:eastAsia="Times New Roman" w:cs="Times New Roman"/>
          <w:kern w:val="0"/>
          <w:sz w:val="26"/>
          <w:szCs w:val="26"/>
          <w14:ligatures w14:val="none"/>
        </w:rPr>
      </w:pPr>
      <w:r>
        <w:rPr>
          <w:rFonts w:ascii="Times New Roman" w:hAnsi="Times New Roman" w:eastAsia="Times New Roman" w:cs="Times New Roman"/>
          <w:kern w:val="0"/>
          <w:sz w:val="26"/>
          <w:szCs w:val="26"/>
          <w14:ligatures w14:val="none"/>
        </w:rPr>
        <w:t>• What are percentage increase and decrease, and how can they be applied to solve problems involving changes in quantities?</w:t>
      </w:r>
    </w:p>
    <w:p w:rsidR="00E808E0" w:rsidP="00E808E0" w:rsidRDefault="00E808E0" w14:paraId="1D74D672" w14:textId="77777777">
      <w:pPr>
        <w:spacing w:line="360" w:lineRule="auto"/>
        <w:jc w:val="both"/>
        <w:rPr>
          <w:rFonts w:ascii="Times New Roman" w:hAnsi="Times New Roman" w:eastAsia="Times New Roman" w:cs="Times New Roman"/>
          <w:kern w:val="0"/>
          <w:sz w:val="26"/>
          <w:szCs w:val="26"/>
          <w14:ligatures w14:val="none"/>
        </w:rPr>
      </w:pPr>
      <w:r>
        <w:rPr>
          <w:rFonts w:ascii="Times New Roman" w:hAnsi="Times New Roman" w:eastAsia="Times New Roman" w:cs="Times New Roman"/>
          <w:kern w:val="0"/>
          <w:sz w:val="26"/>
          <w:szCs w:val="26"/>
          <w14:ligatures w14:val="none"/>
        </w:rPr>
        <w:t>• How are percentages used in financial calculations, such as interest, tax, and discounts?</w:t>
      </w:r>
    </w:p>
    <w:p w:rsidR="00E808E0" w:rsidP="00E808E0" w:rsidRDefault="00E808E0" w14:textId="77777777" w14:paraId="6D36ECD3">
      <w:pPr>
        <w:spacing w:line="360" w:lineRule="auto"/>
        <w:jc w:val="both"/>
        <w:rPr>
          <w:rFonts w:ascii="Times New Roman" w:hAnsi="Times New Roman" w:eastAsia="Times New Roman" w:cs="Times New Roman"/>
          <w:kern w:val="0"/>
          <w:sz w:val="26"/>
          <w:szCs w:val="26"/>
          <w14:ligatures w14:val="none"/>
        </w:rPr>
      </w:pPr>
      <w:r>
        <w:rPr>
          <w:rFonts w:ascii="Times New Roman" w:hAnsi="Times New Roman" w:eastAsia="Times New Roman" w:cs="Times New Roman"/>
          <w:kern w:val="0"/>
          <w:sz w:val="26"/>
          <w:szCs w:val="26"/>
          <w14:ligatures w14:val="none"/>
        </w:rPr>
        <w:t>• How can percentages be used to interpret and analyze data effectively?</w:t>
      </w:r>
    </w:p>
    <w:p w:rsidR="5F056DDC" w:rsidP="5F056DDC" w:rsidRDefault="5F056DDC" w14:paraId="02401025" w14:textId="47EA6024">
      <w:pPr>
        <w:pStyle w:val="Normal"/>
        <w:spacing w:line="360" w:lineRule="auto"/>
        <w:ind w:left="0"/>
        <w:jc w:val="both"/>
        <w:rPr>
          <w:rFonts w:ascii="Times New Roman" w:hAnsi="Times New Roman" w:eastAsia="Times New Roman" w:cs="Times New Roman"/>
          <w:b w:val="1"/>
          <w:bCs w:val="1"/>
          <w:sz w:val="26"/>
          <w:szCs w:val="26"/>
        </w:rPr>
      </w:pPr>
    </w:p>
    <w:p w:rsidR="00E808E0" w:rsidP="5F056DDC" w:rsidRDefault="00E808E0" w14:paraId="6F2857DB" w14:textId="77777777">
      <w:pPr>
        <w:pStyle w:val="Normal"/>
        <w:spacing w:line="360" w:lineRule="auto"/>
        <w:ind w:left="0"/>
        <w:jc w:val="both"/>
        <w:rPr>
          <w:rFonts w:ascii="Times New Roman" w:hAnsi="Times New Roman" w:eastAsia="Times New Roman" w:cs="Times New Roman"/>
          <w:b w:val="1"/>
          <w:bCs w:val="1"/>
          <w:kern w:val="0"/>
          <w:sz w:val="26"/>
          <w:szCs w:val="26"/>
          <w14:ligatures w14:val="none"/>
        </w:rPr>
      </w:pPr>
      <w:r>
        <w:rPr>
          <w:rFonts w:ascii="Times New Roman" w:hAnsi="Times New Roman" w:eastAsia="Times New Roman" w:cs="Times New Roman"/>
          <w:b w:val="1"/>
          <w:bCs w:val="1"/>
          <w:kern w:val="0"/>
          <w:sz w:val="26"/>
          <w:szCs w:val="26"/>
          <w14:ligatures w14:val="none"/>
        </w:rPr>
        <w:t>Learning Objectives:</w:t>
      </w:r>
    </w:p>
    <w:p w:rsidR="5F056DDC" w:rsidP="5F056DDC" w:rsidRDefault="5F056DDC" w14:paraId="6FF5E483" w14:textId="69537471">
      <w:pPr>
        <w:pStyle w:val="Normal"/>
        <w:spacing w:line="360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 w:rsidRPr="5F056DDC" w:rsidR="5F056DDC">
        <w:rPr>
          <w:rFonts w:ascii="Times New Roman" w:hAnsi="Times New Roman" w:eastAsia="Times New Roman" w:cs="Times New Roman"/>
          <w:sz w:val="26"/>
          <w:szCs w:val="26"/>
        </w:rPr>
        <w:t xml:space="preserve">By the end of this chapter, you will have: </w:t>
      </w:r>
    </w:p>
    <w:p w:rsidR="5F056DDC" w:rsidP="5F056DDC" w:rsidRDefault="5F056DDC" w14:paraId="4D6440B5" w14:textId="4BD396B1">
      <w:pPr>
        <w:pStyle w:val="Normal"/>
        <w:spacing w:line="360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 w:rsidRPr="5F056DDC" w:rsidR="5F056DDC">
        <w:rPr>
          <w:rFonts w:ascii="Times New Roman" w:hAnsi="Times New Roman" w:eastAsia="Times New Roman" w:cs="Times New Roman"/>
          <w:sz w:val="26"/>
          <w:szCs w:val="26"/>
        </w:rPr>
        <w:t xml:space="preserve">• </w:t>
      </w:r>
      <w:r w:rsidRPr="5F056DDC" w:rsidR="5F056DDC">
        <w:rPr>
          <w:rFonts w:ascii="Times New Roman" w:hAnsi="Times New Roman" w:eastAsia="Times New Roman" w:cs="Times New Roman"/>
          <w:sz w:val="26"/>
          <w:szCs w:val="26"/>
        </w:rPr>
        <w:t>Acquired</w:t>
      </w:r>
      <w:r w:rsidRPr="5F056DDC" w:rsidR="5F056DDC">
        <w:rPr>
          <w:rFonts w:ascii="Times New Roman" w:hAnsi="Times New Roman" w:eastAsia="Times New Roman" w:cs="Times New Roman"/>
          <w:sz w:val="26"/>
          <w:szCs w:val="26"/>
        </w:rPr>
        <w:t xml:space="preserve"> a comprehensive understanding of the concept of percentages and its relevance in various contexts. </w:t>
      </w:r>
    </w:p>
    <w:p w:rsidR="5F056DDC" w:rsidP="5F056DDC" w:rsidRDefault="5F056DDC" w14:paraId="5E895974" w14:textId="0972FAB7">
      <w:pPr>
        <w:pStyle w:val="Normal"/>
        <w:spacing w:line="360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 w:rsidRPr="5F056DDC" w:rsidR="5F056DDC">
        <w:rPr>
          <w:rFonts w:ascii="Times New Roman" w:hAnsi="Times New Roman" w:eastAsia="Times New Roman" w:cs="Times New Roman"/>
          <w:sz w:val="26"/>
          <w:szCs w:val="26"/>
        </w:rPr>
        <w:t xml:space="preserve">• Learned different methods for calculating percentages and applied them to solve practical problems. </w:t>
      </w:r>
    </w:p>
    <w:p w:rsidR="5F056DDC" w:rsidP="5F056DDC" w:rsidRDefault="5F056DDC" w14:paraId="6F63804F" w14:textId="79AE31E2">
      <w:pPr>
        <w:pStyle w:val="Normal"/>
        <w:spacing w:line="360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 w:rsidRPr="5F056DDC" w:rsidR="5F056DDC">
        <w:rPr>
          <w:rFonts w:ascii="Times New Roman" w:hAnsi="Times New Roman" w:eastAsia="Times New Roman" w:cs="Times New Roman"/>
          <w:sz w:val="26"/>
          <w:szCs w:val="26"/>
        </w:rPr>
        <w:t xml:space="preserve">• Developed critical thinking and problem-solving skills through engaging activities and exercises. </w:t>
      </w:r>
    </w:p>
    <w:p w:rsidR="5F056DDC" w:rsidP="5F056DDC" w:rsidRDefault="5F056DDC" w14:paraId="68A89B16" w14:textId="67F71FE7">
      <w:pPr>
        <w:pStyle w:val="Normal"/>
        <w:spacing w:line="360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 w:rsidRPr="5F056DDC" w:rsidR="5F056DDC">
        <w:rPr>
          <w:rFonts w:ascii="Times New Roman" w:hAnsi="Times New Roman" w:eastAsia="Times New Roman" w:cs="Times New Roman"/>
          <w:sz w:val="26"/>
          <w:szCs w:val="26"/>
        </w:rPr>
        <w:t>• Enhanced your mathematical literacy by building vocabulary and understanding key terms related to percentages and related concepts.</w:t>
      </w:r>
    </w:p>
    <w:p w:rsidR="00E808E0" w:rsidP="539DEF8D" w:rsidRDefault="00E808E0" w14:paraId="1998D207" w14:textId="7641B344">
      <w:pPr>
        <w:pStyle w:val="Normal"/>
        <w:spacing w:line="360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</w:p>
    <w:p w:rsidRPr="00E808E0" w:rsidR="004A6F0D" w:rsidP="00E808E0" w:rsidRDefault="004A6F0D" w14:paraId="56794C98" w14:textId="50FF6F52"/>
    <w:sectPr w:rsidRPr="00E808E0" w:rsidR="004A6F0D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90476"/>
    <w:multiLevelType w:val="hybridMultilevel"/>
    <w:tmpl w:val="C51424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A4D2C"/>
    <w:multiLevelType w:val="hybridMultilevel"/>
    <w:tmpl w:val="4772428C"/>
    <w:lvl w:ilvl="0" w:tplc="419A1014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6082F"/>
    <w:multiLevelType w:val="hybridMultilevel"/>
    <w:tmpl w:val="6ADAAE0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AB4BC6"/>
    <w:multiLevelType w:val="hybridMultilevel"/>
    <w:tmpl w:val="7AE87164"/>
    <w:lvl w:ilvl="0" w:tplc="EFDA355C">
      <w:start w:val="1"/>
      <w:numFmt w:val="lowerLetter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" w15:restartNumberingAfterBreak="0">
    <w:nsid w:val="27366CAD"/>
    <w:multiLevelType w:val="multilevel"/>
    <w:tmpl w:val="D3225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2C0BFB"/>
    <w:multiLevelType w:val="hybridMultilevel"/>
    <w:tmpl w:val="55CAC2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5D7017"/>
    <w:multiLevelType w:val="hybridMultilevel"/>
    <w:tmpl w:val="D17AAC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903CB3"/>
    <w:multiLevelType w:val="hybridMultilevel"/>
    <w:tmpl w:val="CA7209B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8D743F"/>
    <w:multiLevelType w:val="hybridMultilevel"/>
    <w:tmpl w:val="CE7C0D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5354128">
    <w:abstractNumId w:val="4"/>
  </w:num>
  <w:num w:numId="2" w16cid:durableId="781803138">
    <w:abstractNumId w:val="3"/>
  </w:num>
  <w:num w:numId="3" w16cid:durableId="930940278">
    <w:abstractNumId w:val="6"/>
  </w:num>
  <w:num w:numId="4" w16cid:durableId="1876573395">
    <w:abstractNumId w:val="5"/>
  </w:num>
  <w:num w:numId="5" w16cid:durableId="1366061821">
    <w:abstractNumId w:val="2"/>
  </w:num>
  <w:num w:numId="6" w16cid:durableId="578750864">
    <w:abstractNumId w:val="0"/>
  </w:num>
  <w:num w:numId="7" w16cid:durableId="1410732864">
    <w:abstractNumId w:val="7"/>
  </w:num>
  <w:num w:numId="8" w16cid:durableId="1534684576">
    <w:abstractNumId w:val="8"/>
  </w:num>
  <w:num w:numId="9" w16cid:durableId="14634256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2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91F"/>
    <w:rsid w:val="000C6BDB"/>
    <w:rsid w:val="00115A71"/>
    <w:rsid w:val="001F14E9"/>
    <w:rsid w:val="003A4CA1"/>
    <w:rsid w:val="003B2C4C"/>
    <w:rsid w:val="004A6F0D"/>
    <w:rsid w:val="0057505A"/>
    <w:rsid w:val="005B4C17"/>
    <w:rsid w:val="007E0B3D"/>
    <w:rsid w:val="0082191F"/>
    <w:rsid w:val="00832E68"/>
    <w:rsid w:val="008D5655"/>
    <w:rsid w:val="00AA387C"/>
    <w:rsid w:val="00BE4968"/>
    <w:rsid w:val="00CC393E"/>
    <w:rsid w:val="00CF507B"/>
    <w:rsid w:val="00D03BC1"/>
    <w:rsid w:val="00D05877"/>
    <w:rsid w:val="00D258DD"/>
    <w:rsid w:val="00E808E0"/>
    <w:rsid w:val="00FE57A3"/>
    <w:rsid w:val="1B8985CB"/>
    <w:rsid w:val="539DEF8D"/>
    <w:rsid w:val="5F056DDC"/>
    <w:rsid w:val="7C10D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E5C51"/>
  <w15:chartTrackingRefBased/>
  <w15:docId w15:val="{B9F0C358-62F1-45AF-A269-6D7AD15474A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808E0"/>
    <w:pPr>
      <w:spacing w:line="256" w:lineRule="auto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8D5655"/>
    <w:rPr>
      <w:i/>
      <w:iCs/>
    </w:rPr>
  </w:style>
  <w:style w:type="paragraph" w:styleId="ListParagraph">
    <w:name w:val="List Paragraph"/>
    <w:basedOn w:val="Normal"/>
    <w:uiPriority w:val="34"/>
    <w:qFormat/>
    <w:rsid w:val="003B2C4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F14E9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C6B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6BD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C6BDB"/>
    <w:rPr>
      <w:color w:val="954F72" w:themeColor="followedHyperlink"/>
      <w:u w:val="single"/>
    </w:rPr>
  </w:style>
  <w:style w:type="paragraph" w:styleId="paragraph" w:customStyle="1">
    <w:name w:val="paragraph"/>
    <w:basedOn w:val="Normal"/>
    <w:rsid w:val="00E808E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14:ligatures w14:val="none"/>
    </w:rPr>
  </w:style>
  <w:style w:type="character" w:styleId="normaltextrun" w:customStyle="1">
    <w:name w:val="normaltextrun"/>
    <w:basedOn w:val="DefaultParagraphFont"/>
    <w:rsid w:val="00E808E0"/>
  </w:style>
  <w:style w:type="character" w:styleId="eop" w:customStyle="1">
    <w:name w:val="eop"/>
    <w:basedOn w:val="DefaultParagraphFont"/>
    <w:rsid w:val="00E808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0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8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20/10/relationships/intelligence" Target="intelligence2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Tú Vuong</dc:creator>
  <keywords/>
  <dc:description/>
  <lastModifiedBy>Nguyễn Phương An</lastModifiedBy>
  <revision>9</revision>
  <dcterms:created xsi:type="dcterms:W3CDTF">2023-09-20T12:10:00.0000000Z</dcterms:created>
  <dcterms:modified xsi:type="dcterms:W3CDTF">2024-07-31T14:18:22.5753445Z</dcterms:modified>
</coreProperties>
</file>