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141469" w14:textId="53243060" w:rsidR="00D32FF9" w:rsidRPr="00997228" w:rsidRDefault="005706D2" w:rsidP="00997228">
      <w:pPr>
        <w:spacing w:before="100" w:beforeAutospacing="1" w:after="100" w:afterAutospacing="1" w:line="360" w:lineRule="auto"/>
        <w:outlineLvl w:val="0"/>
        <w:rPr>
          <w:rFonts w:ascii="Times New Roman" w:eastAsia="Times New Roman" w:hAnsi="Times New Roman" w:cs="Times New Roman"/>
          <w:b/>
          <w:bCs/>
          <w:color w:val="000000" w:themeColor="text1"/>
          <w:kern w:val="0"/>
          <w:sz w:val="26"/>
          <w:szCs w:val="26"/>
          <w14:ligatures w14:val="none"/>
        </w:rPr>
      </w:pPr>
      <w:bookmarkStart w:id="0" w:name="_GoBack"/>
      <w:r w:rsidRPr="00997228">
        <w:rPr>
          <w:rFonts w:ascii="Times New Roman" w:eastAsia="Times New Roman" w:hAnsi="Times New Roman" w:cs="Times New Roman"/>
          <w:b/>
          <w:bCs/>
          <w:color w:val="000000" w:themeColor="text1"/>
          <w:kern w:val="0"/>
          <w:sz w:val="26"/>
          <w:szCs w:val="26"/>
          <w14:ligatures w14:val="none"/>
        </w:rPr>
        <w:t xml:space="preserve">Chapter </w:t>
      </w:r>
      <w:r w:rsidR="00D32FF9" w:rsidRPr="00997228">
        <w:rPr>
          <w:rFonts w:ascii="Times New Roman" w:eastAsia="Times New Roman" w:hAnsi="Times New Roman" w:cs="Times New Roman"/>
          <w:b/>
          <w:bCs/>
          <w:color w:val="000000" w:themeColor="text1"/>
          <w:kern w:val="0"/>
          <w:sz w:val="26"/>
          <w:szCs w:val="26"/>
          <w14:ligatures w14:val="none"/>
        </w:rPr>
        <w:t>Overview</w:t>
      </w:r>
    </w:p>
    <w:p w14:paraId="38CE5F2B" w14:textId="318E17F9" w:rsidR="00474F2D" w:rsidRPr="00997228" w:rsidRDefault="0059570C" w:rsidP="00997228">
      <w:pPr>
        <w:spacing w:before="100" w:beforeAutospacing="1" w:after="100" w:afterAutospacing="1" w:line="360" w:lineRule="auto"/>
        <w:outlineLvl w:val="0"/>
        <w:rPr>
          <w:rFonts w:ascii="Times New Roman" w:eastAsia="Times New Roman" w:hAnsi="Times New Roman" w:cs="Times New Roman"/>
          <w:color w:val="000000" w:themeColor="text1"/>
          <w:kern w:val="36"/>
          <w:sz w:val="26"/>
          <w:szCs w:val="26"/>
          <w14:ligatures w14:val="none"/>
        </w:rPr>
      </w:pPr>
      <w:r w:rsidRPr="00997228">
        <w:rPr>
          <w:rFonts w:ascii="Times New Roman" w:eastAsia="Times New Roman" w:hAnsi="Times New Roman" w:cs="Times New Roman"/>
          <w:color w:val="000000" w:themeColor="text1"/>
          <w:kern w:val="36"/>
          <w:sz w:val="26"/>
          <w:szCs w:val="26"/>
          <w14:ligatures w14:val="none"/>
        </w:rPr>
        <w:t>This chapter aims to equip students with a solid foundation in grammar rules and punctuation usage. Through a series of interactive lessons, students will grasp the fundamental principles of punctuation, including comma usage, capitalization rules, ellipsis, hyphenation conventions, brackets, semi-colons, quotation marks, dashes, parentheses, exclamation marks, and question marks. By mastering these essential grammar and punctuation skills, students will enhance their writing clarity, accuracy, and overall language proficiency. Upon completion of this chapter, students will possess a strong grasp of essential grammar rules and punctuation usage, empowering them to become confident writers with a precise eye for grammar and punctuation accuracy.</w:t>
      </w:r>
    </w:p>
    <w:p w14:paraId="72DE42D8" w14:textId="26BF6351" w:rsidR="00D32FF9" w:rsidRPr="00997228" w:rsidRDefault="00D32FF9" w:rsidP="00997228">
      <w:pPr>
        <w:spacing w:before="100" w:beforeAutospacing="1" w:after="100" w:afterAutospacing="1" w:line="360" w:lineRule="auto"/>
        <w:outlineLvl w:val="1"/>
        <w:rPr>
          <w:rFonts w:ascii="Times New Roman" w:eastAsia="Times New Roman" w:hAnsi="Times New Roman" w:cs="Times New Roman"/>
          <w:b/>
          <w:bCs/>
          <w:color w:val="000000" w:themeColor="text1"/>
          <w:kern w:val="0"/>
          <w:sz w:val="26"/>
          <w:szCs w:val="26"/>
          <w14:ligatures w14:val="none"/>
        </w:rPr>
      </w:pPr>
      <w:r w:rsidRPr="00997228">
        <w:rPr>
          <w:rFonts w:ascii="Times New Roman" w:eastAsia="Times New Roman" w:hAnsi="Times New Roman" w:cs="Times New Roman"/>
          <w:b/>
          <w:bCs/>
          <w:color w:val="000000" w:themeColor="text1"/>
          <w:kern w:val="0"/>
          <w:sz w:val="26"/>
          <w:szCs w:val="26"/>
          <w14:ligatures w14:val="none"/>
        </w:rPr>
        <w:t>Essential Questions:</w:t>
      </w:r>
    </w:p>
    <w:p w14:paraId="1751E6A1" w14:textId="0A072CD2" w:rsidR="00997228" w:rsidRPr="00997228" w:rsidRDefault="00997228" w:rsidP="00997228">
      <w:pPr>
        <w:spacing w:before="100" w:beforeAutospacing="1" w:after="100" w:afterAutospacing="1" w:line="360" w:lineRule="auto"/>
        <w:outlineLvl w:val="1"/>
        <w:rPr>
          <w:rFonts w:ascii="Times New Roman" w:hAnsi="Times New Roman" w:cs="Times New Roman"/>
          <w:color w:val="000000" w:themeColor="text1"/>
          <w:sz w:val="26"/>
          <w:szCs w:val="26"/>
        </w:rPr>
      </w:pPr>
      <w:r w:rsidRPr="00997228">
        <w:rPr>
          <w:rFonts w:ascii="Times New Roman" w:hAnsi="Times New Roman" w:cs="Times New Roman"/>
          <w:color w:val="000000" w:themeColor="text1"/>
          <w:sz w:val="26"/>
          <w:szCs w:val="26"/>
        </w:rPr>
        <w:t>Essential questions invite students to grapple with complexity, deepen their understanding of a lesson or topic, and explore connections between what they are reading, what they are experiencing, and what they are learning.</w:t>
      </w:r>
    </w:p>
    <w:p w14:paraId="504F2A16" w14:textId="3A99DD1A" w:rsidR="00997228" w:rsidRPr="00997228" w:rsidRDefault="00997228" w:rsidP="00997228">
      <w:pPr>
        <w:spacing w:before="100" w:beforeAutospacing="1" w:after="100" w:afterAutospacing="1" w:line="360" w:lineRule="auto"/>
        <w:outlineLvl w:val="1"/>
        <w:rPr>
          <w:rFonts w:ascii="Times New Roman" w:eastAsia="Times New Roman" w:hAnsi="Times New Roman" w:cs="Times New Roman"/>
          <w:b/>
          <w:bCs/>
          <w:color w:val="000000" w:themeColor="text1"/>
          <w:kern w:val="0"/>
          <w:sz w:val="26"/>
          <w:szCs w:val="26"/>
          <w14:ligatures w14:val="none"/>
        </w:rPr>
      </w:pPr>
      <w:r w:rsidRPr="00997228">
        <w:rPr>
          <w:rFonts w:ascii="Times New Roman" w:hAnsi="Times New Roman" w:cs="Times New Roman"/>
          <w:color w:val="000000" w:themeColor="text1"/>
          <w:sz w:val="26"/>
          <w:szCs w:val="26"/>
        </w:rPr>
        <w:t>Below are essential questions to consider:</w:t>
      </w:r>
    </w:p>
    <w:p w14:paraId="500D94B2" w14:textId="73948D77" w:rsidR="00CF08A6" w:rsidRPr="00997228" w:rsidRDefault="00CF08A6" w:rsidP="00997228">
      <w:pPr>
        <w:pStyle w:val="ListParagraph"/>
        <w:numPr>
          <w:ilvl w:val="0"/>
          <w:numId w:val="9"/>
        </w:numPr>
        <w:spacing w:before="100" w:beforeAutospacing="1" w:after="100" w:afterAutospacing="1" w:line="360" w:lineRule="auto"/>
        <w:outlineLvl w:val="1"/>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Why is punctuation important in written communication?</w:t>
      </w:r>
    </w:p>
    <w:p w14:paraId="07FD5D62" w14:textId="0F1B8DF7" w:rsidR="00CF08A6" w:rsidRPr="00997228" w:rsidRDefault="00CF08A6" w:rsidP="00997228">
      <w:pPr>
        <w:pStyle w:val="ListParagraph"/>
        <w:numPr>
          <w:ilvl w:val="0"/>
          <w:numId w:val="9"/>
        </w:numPr>
        <w:spacing w:before="100" w:beforeAutospacing="1" w:after="100" w:afterAutospacing="1" w:line="360" w:lineRule="auto"/>
        <w:outlineLvl w:val="1"/>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How do commas help to clarify meaning and improve sentence structure?</w:t>
      </w:r>
    </w:p>
    <w:p w14:paraId="1DF41C0C" w14:textId="469A0C91" w:rsidR="00CF08A6" w:rsidRPr="00997228" w:rsidRDefault="00CF08A6" w:rsidP="00997228">
      <w:pPr>
        <w:pStyle w:val="ListParagraph"/>
        <w:numPr>
          <w:ilvl w:val="0"/>
          <w:numId w:val="9"/>
        </w:numPr>
        <w:spacing w:before="100" w:beforeAutospacing="1" w:after="100" w:afterAutospacing="1" w:line="360" w:lineRule="auto"/>
        <w:outlineLvl w:val="1"/>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What are the rules for capitalizing proper nouns and titles?</w:t>
      </w:r>
    </w:p>
    <w:p w14:paraId="24EC1678" w14:textId="16F66E46" w:rsidR="00CF08A6" w:rsidRPr="00997228" w:rsidRDefault="00CF08A6" w:rsidP="00997228">
      <w:pPr>
        <w:pStyle w:val="ListParagraph"/>
        <w:numPr>
          <w:ilvl w:val="0"/>
          <w:numId w:val="9"/>
        </w:numPr>
        <w:spacing w:before="100" w:beforeAutospacing="1" w:after="100" w:afterAutospacing="1" w:line="360" w:lineRule="auto"/>
        <w:outlineLvl w:val="1"/>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How do ellipses indicate omission or create a pause in the text?</w:t>
      </w:r>
    </w:p>
    <w:p w14:paraId="7D124214" w14:textId="2482A957" w:rsidR="00CF08A6" w:rsidRPr="00997228" w:rsidRDefault="00CF08A6" w:rsidP="00997228">
      <w:pPr>
        <w:pStyle w:val="ListParagraph"/>
        <w:numPr>
          <w:ilvl w:val="0"/>
          <w:numId w:val="9"/>
        </w:numPr>
        <w:spacing w:before="100" w:beforeAutospacing="1" w:after="100" w:afterAutospacing="1" w:line="360" w:lineRule="auto"/>
        <w:outlineLvl w:val="1"/>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What are the rules for hyphenating compound words and word divisions?</w:t>
      </w:r>
    </w:p>
    <w:p w14:paraId="3D64F07E" w14:textId="42C8B70F" w:rsidR="00CF08A6" w:rsidRPr="00997228" w:rsidRDefault="00CF08A6" w:rsidP="00997228">
      <w:pPr>
        <w:pStyle w:val="ListParagraph"/>
        <w:numPr>
          <w:ilvl w:val="0"/>
          <w:numId w:val="9"/>
        </w:numPr>
        <w:spacing w:before="100" w:beforeAutospacing="1" w:after="100" w:afterAutospacing="1" w:line="360" w:lineRule="auto"/>
        <w:outlineLvl w:val="1"/>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When and how should hyphens, semi-colons, and quotation marks be used correctly in writing?</w:t>
      </w:r>
    </w:p>
    <w:p w14:paraId="2FC57CEE" w14:textId="3BC3FA6C" w:rsidR="00CF08A6" w:rsidRPr="00997228" w:rsidRDefault="00CF08A6" w:rsidP="00997228">
      <w:pPr>
        <w:pStyle w:val="ListParagraph"/>
        <w:spacing w:before="100" w:beforeAutospacing="1" w:after="100" w:afterAutospacing="1" w:line="360" w:lineRule="auto"/>
        <w:outlineLvl w:val="1"/>
        <w:rPr>
          <w:rFonts w:ascii="Times New Roman" w:eastAsia="Times New Roman" w:hAnsi="Times New Roman" w:cs="Times New Roman"/>
          <w:color w:val="000000" w:themeColor="text1"/>
          <w:kern w:val="0"/>
          <w:sz w:val="26"/>
          <w:szCs w:val="26"/>
          <w14:ligatures w14:val="none"/>
        </w:rPr>
      </w:pPr>
    </w:p>
    <w:p w14:paraId="066F7B12" w14:textId="6070CBEB" w:rsidR="00D32FF9" w:rsidRPr="00997228" w:rsidRDefault="00997228" w:rsidP="00997228">
      <w:pPr>
        <w:spacing w:before="100" w:beforeAutospacing="1" w:after="100" w:afterAutospacing="1" w:line="360" w:lineRule="auto"/>
        <w:outlineLvl w:val="1"/>
        <w:rPr>
          <w:rFonts w:ascii="Times New Roman" w:eastAsia="Times New Roman" w:hAnsi="Times New Roman" w:cs="Times New Roman"/>
          <w:b/>
          <w:bCs/>
          <w:color w:val="000000" w:themeColor="text1"/>
          <w:kern w:val="0"/>
          <w:sz w:val="26"/>
          <w:szCs w:val="26"/>
          <w14:ligatures w14:val="none"/>
        </w:rPr>
      </w:pPr>
      <w:r w:rsidRPr="00997228">
        <w:rPr>
          <w:rFonts w:ascii="Times New Roman" w:eastAsia="Times New Roman" w:hAnsi="Times New Roman" w:cs="Times New Roman"/>
          <w:b/>
          <w:bCs/>
          <w:color w:val="000000" w:themeColor="text1"/>
          <w:kern w:val="0"/>
          <w:sz w:val="26"/>
          <w:szCs w:val="26"/>
          <w:lang w:val="vi-VN"/>
          <w14:ligatures w14:val="none"/>
        </w:rPr>
        <w:t xml:space="preserve">Learning </w:t>
      </w:r>
      <w:r w:rsidR="00D32FF9" w:rsidRPr="00997228">
        <w:rPr>
          <w:rFonts w:ascii="Times New Roman" w:eastAsia="Times New Roman" w:hAnsi="Times New Roman" w:cs="Times New Roman"/>
          <w:b/>
          <w:bCs/>
          <w:color w:val="000000" w:themeColor="text1"/>
          <w:kern w:val="0"/>
          <w:sz w:val="26"/>
          <w:szCs w:val="26"/>
          <w14:ligatures w14:val="none"/>
        </w:rPr>
        <w:t>Objectives</w:t>
      </w:r>
    </w:p>
    <w:p w14:paraId="6791BA3E" w14:textId="75E67097" w:rsidR="00997228" w:rsidRPr="00997228" w:rsidRDefault="00997228" w:rsidP="00997228">
      <w:pPr>
        <w:spacing w:before="100" w:beforeAutospacing="1" w:after="100" w:afterAutospacing="1" w:line="360" w:lineRule="auto"/>
        <w:rPr>
          <w:rFonts w:ascii="Times New Roman" w:eastAsia="Times New Roman" w:hAnsi="Times New Roman" w:cs="Times New Roman"/>
          <w:color w:val="000000" w:themeColor="text1"/>
          <w:kern w:val="0"/>
          <w:sz w:val="26"/>
          <w:szCs w:val="26"/>
          <w14:ligatures w14:val="none"/>
        </w:rPr>
      </w:pPr>
      <w:r w:rsidRPr="00997228">
        <w:rPr>
          <w:rFonts w:ascii="Times New Roman" w:hAnsi="Times New Roman" w:cs="Times New Roman"/>
          <w:color w:val="000000" w:themeColor="text1"/>
          <w:sz w:val="26"/>
          <w:szCs w:val="26"/>
        </w:rPr>
        <w:t>By the end of this chapter, you will have:</w:t>
      </w:r>
    </w:p>
    <w:p w14:paraId="1F2D6259" w14:textId="4DE1B962" w:rsidR="00605584" w:rsidRPr="00997228" w:rsidRDefault="00605584" w:rsidP="00997228">
      <w:pPr>
        <w:pStyle w:val="ListParagraph"/>
        <w:numPr>
          <w:ilvl w:val="0"/>
          <w:numId w:val="10"/>
        </w:numPr>
        <w:spacing w:before="100" w:beforeAutospacing="1" w:after="100" w:afterAutospacing="1" w:line="360" w:lineRule="auto"/>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Understand the importance of using punctuation marks to enhance clarity and convey meaning in writing.</w:t>
      </w:r>
    </w:p>
    <w:p w14:paraId="12AA6140" w14:textId="23EEB1C9" w:rsidR="00605584" w:rsidRPr="00997228" w:rsidRDefault="00605584" w:rsidP="00997228">
      <w:pPr>
        <w:pStyle w:val="ListParagraph"/>
        <w:numPr>
          <w:ilvl w:val="0"/>
          <w:numId w:val="10"/>
        </w:numPr>
        <w:spacing w:before="100" w:beforeAutospacing="1" w:after="100" w:afterAutospacing="1" w:line="360" w:lineRule="auto"/>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Recognize the role of commas in separating items in a list and joining independent clauses.</w:t>
      </w:r>
    </w:p>
    <w:p w14:paraId="14BD617A" w14:textId="4A47AA21" w:rsidR="00605584" w:rsidRPr="00997228" w:rsidRDefault="00605584" w:rsidP="00997228">
      <w:pPr>
        <w:pStyle w:val="ListParagraph"/>
        <w:numPr>
          <w:ilvl w:val="0"/>
          <w:numId w:val="10"/>
        </w:numPr>
        <w:spacing w:before="100" w:beforeAutospacing="1" w:after="100" w:afterAutospacing="1" w:line="360" w:lineRule="auto"/>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Understand the different ways commas are used, such as setting off introductory elements and nonessential information.</w:t>
      </w:r>
    </w:p>
    <w:p w14:paraId="0AA2F1C1" w14:textId="36297CF3" w:rsidR="00605584" w:rsidRPr="00997228" w:rsidRDefault="00605584" w:rsidP="00997228">
      <w:pPr>
        <w:pStyle w:val="ListParagraph"/>
        <w:numPr>
          <w:ilvl w:val="0"/>
          <w:numId w:val="10"/>
        </w:numPr>
        <w:spacing w:before="100" w:beforeAutospacing="1" w:after="100" w:afterAutospacing="1" w:line="360" w:lineRule="auto"/>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Apply capitalization rules effectively to ensure clarity and professionalism in writing.</w:t>
      </w:r>
    </w:p>
    <w:p w14:paraId="4B4EC6CB" w14:textId="797D75FE" w:rsidR="00605584" w:rsidRPr="00997228" w:rsidRDefault="00605584" w:rsidP="00997228">
      <w:pPr>
        <w:pStyle w:val="ListParagraph"/>
        <w:numPr>
          <w:ilvl w:val="0"/>
          <w:numId w:val="10"/>
        </w:numPr>
        <w:spacing w:before="100" w:beforeAutospacing="1" w:after="100" w:afterAutospacing="1" w:line="360" w:lineRule="auto"/>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Use ellipses appropriately to convey meaning and add emphasis in written work.</w:t>
      </w:r>
    </w:p>
    <w:p w14:paraId="765F3C4E" w14:textId="2E105D3F" w:rsidR="00605584" w:rsidRPr="00997228" w:rsidRDefault="00605584" w:rsidP="00997228">
      <w:pPr>
        <w:pStyle w:val="ListParagraph"/>
        <w:numPr>
          <w:ilvl w:val="0"/>
          <w:numId w:val="10"/>
        </w:numPr>
        <w:spacing w:before="100" w:beforeAutospacing="1" w:after="100" w:afterAutospacing="1" w:line="360" w:lineRule="auto"/>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Interpret and apply hyphenation rules for compound words, prefixes, and word divisions.</w:t>
      </w:r>
    </w:p>
    <w:p w14:paraId="00CC3DE9" w14:textId="123A4D38" w:rsidR="00605584" w:rsidRPr="00997228" w:rsidRDefault="00605584" w:rsidP="00997228">
      <w:pPr>
        <w:pStyle w:val="ListParagraph"/>
        <w:numPr>
          <w:ilvl w:val="0"/>
          <w:numId w:val="10"/>
        </w:numPr>
        <w:spacing w:before="100" w:beforeAutospacing="1" w:after="100" w:afterAutospacing="1" w:line="360" w:lineRule="auto"/>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Understand the functions of brackets, hyphens, semi-colons, and quotation marks in written communication.</w:t>
      </w:r>
    </w:p>
    <w:p w14:paraId="1C0A5FDE" w14:textId="7F2B414F" w:rsidR="003449D9" w:rsidRPr="00997228" w:rsidRDefault="00605584" w:rsidP="00997228">
      <w:pPr>
        <w:pStyle w:val="ListParagraph"/>
        <w:numPr>
          <w:ilvl w:val="0"/>
          <w:numId w:val="10"/>
        </w:numPr>
        <w:spacing w:before="100" w:beforeAutospacing="1" w:after="100" w:afterAutospacing="1" w:line="360" w:lineRule="auto"/>
        <w:rPr>
          <w:rFonts w:ascii="Times New Roman" w:eastAsia="Times New Roman" w:hAnsi="Times New Roman" w:cs="Times New Roman"/>
          <w:color w:val="000000" w:themeColor="text1"/>
          <w:kern w:val="0"/>
          <w:sz w:val="26"/>
          <w:szCs w:val="26"/>
          <w14:ligatures w14:val="none"/>
        </w:rPr>
      </w:pPr>
      <w:r w:rsidRPr="00997228">
        <w:rPr>
          <w:rFonts w:ascii="Times New Roman" w:eastAsia="Times New Roman" w:hAnsi="Times New Roman" w:cs="Times New Roman"/>
          <w:color w:val="000000" w:themeColor="text1"/>
          <w:kern w:val="0"/>
          <w:sz w:val="26"/>
          <w:szCs w:val="26"/>
          <w14:ligatures w14:val="none"/>
        </w:rPr>
        <w:t>Use dashes and parentheses effectively to enhance the clarity and organization of written work.</w:t>
      </w:r>
    </w:p>
    <w:p w14:paraId="66CFFA90" w14:textId="77777777" w:rsidR="00C5743E" w:rsidRPr="00997228" w:rsidRDefault="00C5743E" w:rsidP="00997228">
      <w:pPr>
        <w:pStyle w:val="ListParagraph"/>
        <w:spacing w:before="100" w:beforeAutospacing="1" w:after="100" w:afterAutospacing="1" w:line="360" w:lineRule="auto"/>
        <w:rPr>
          <w:rFonts w:ascii="Times New Roman" w:eastAsia="Times New Roman" w:hAnsi="Times New Roman" w:cs="Times New Roman"/>
          <w:color w:val="000000" w:themeColor="text1"/>
          <w:kern w:val="0"/>
          <w:sz w:val="26"/>
          <w:szCs w:val="26"/>
          <w14:ligatures w14:val="none"/>
        </w:rPr>
      </w:pPr>
    </w:p>
    <w:p w14:paraId="5E6402BA" w14:textId="77777777" w:rsidR="00C5743E" w:rsidRPr="00997228" w:rsidRDefault="00C5743E" w:rsidP="00997228">
      <w:pPr>
        <w:pStyle w:val="ListParagraph"/>
        <w:spacing w:before="100" w:beforeAutospacing="1" w:after="100" w:afterAutospacing="1" w:line="360" w:lineRule="auto"/>
        <w:rPr>
          <w:rFonts w:ascii="Times New Roman" w:eastAsia="Times New Roman" w:hAnsi="Times New Roman" w:cs="Times New Roman"/>
          <w:color w:val="000000" w:themeColor="text1"/>
          <w:kern w:val="0"/>
          <w:sz w:val="26"/>
          <w:szCs w:val="26"/>
          <w14:ligatures w14:val="none"/>
        </w:rPr>
      </w:pPr>
    </w:p>
    <w:bookmarkEnd w:id="0"/>
    <w:p w14:paraId="157942DC" w14:textId="0BB15F56" w:rsidR="003630C4" w:rsidRPr="00997228" w:rsidRDefault="003630C4" w:rsidP="00997228">
      <w:pPr>
        <w:pStyle w:val="ListParagraph"/>
        <w:spacing w:line="360" w:lineRule="auto"/>
        <w:rPr>
          <w:rFonts w:ascii="Times New Roman" w:hAnsi="Times New Roman" w:cs="Times New Roman"/>
          <w:color w:val="000000" w:themeColor="text1"/>
          <w:sz w:val="26"/>
          <w:szCs w:val="26"/>
        </w:rPr>
      </w:pPr>
    </w:p>
    <w:sectPr w:rsidR="003630C4" w:rsidRPr="009972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Light">
    <w:altName w:val="Microsoft YaHei"/>
    <w:charset w:val="86"/>
    <w:family w:val="auto"/>
    <w:pitch w:val="variable"/>
    <w:sig w:usb0="00000000"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7765F"/>
    <w:multiLevelType w:val="hybridMultilevel"/>
    <w:tmpl w:val="DDB85B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E93540F"/>
    <w:multiLevelType w:val="multilevel"/>
    <w:tmpl w:val="29D2D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114917"/>
    <w:multiLevelType w:val="multilevel"/>
    <w:tmpl w:val="91E47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F97A3C"/>
    <w:multiLevelType w:val="hybridMultilevel"/>
    <w:tmpl w:val="56BE4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1B7C48"/>
    <w:multiLevelType w:val="hybridMultilevel"/>
    <w:tmpl w:val="42F2B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E646C8"/>
    <w:multiLevelType w:val="hybridMultilevel"/>
    <w:tmpl w:val="2D8A8F34"/>
    <w:lvl w:ilvl="0" w:tplc="32F41B36">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D933A2"/>
    <w:multiLevelType w:val="hybridMultilevel"/>
    <w:tmpl w:val="2286B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EF3AB3"/>
    <w:multiLevelType w:val="hybridMultilevel"/>
    <w:tmpl w:val="4F248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893759"/>
    <w:multiLevelType w:val="hybridMultilevel"/>
    <w:tmpl w:val="2AF66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E016EF8"/>
    <w:multiLevelType w:val="hybridMultilevel"/>
    <w:tmpl w:val="E2882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9"/>
  </w:num>
  <w:num w:numId="4">
    <w:abstractNumId w:val="5"/>
  </w:num>
  <w:num w:numId="5">
    <w:abstractNumId w:val="0"/>
  </w:num>
  <w:num w:numId="6">
    <w:abstractNumId w:val="8"/>
  </w:num>
  <w:num w:numId="7">
    <w:abstractNumId w:val="4"/>
  </w:num>
  <w:num w:numId="8">
    <w:abstractNumId w:val="3"/>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2FF9"/>
    <w:rsid w:val="00044E0C"/>
    <w:rsid w:val="000B5FAC"/>
    <w:rsid w:val="000C7AD1"/>
    <w:rsid w:val="00174CFD"/>
    <w:rsid w:val="00194FC0"/>
    <w:rsid w:val="001F2BAD"/>
    <w:rsid w:val="00246BBD"/>
    <w:rsid w:val="00266FD2"/>
    <w:rsid w:val="00291ADB"/>
    <w:rsid w:val="002926A1"/>
    <w:rsid w:val="003065FD"/>
    <w:rsid w:val="00311EF9"/>
    <w:rsid w:val="00322485"/>
    <w:rsid w:val="00324D77"/>
    <w:rsid w:val="00341924"/>
    <w:rsid w:val="003449D9"/>
    <w:rsid w:val="003630C4"/>
    <w:rsid w:val="00381E89"/>
    <w:rsid w:val="003E5C77"/>
    <w:rsid w:val="00474F2D"/>
    <w:rsid w:val="005231C4"/>
    <w:rsid w:val="00544DF2"/>
    <w:rsid w:val="005706D2"/>
    <w:rsid w:val="00576855"/>
    <w:rsid w:val="0059570C"/>
    <w:rsid w:val="005B0A0B"/>
    <w:rsid w:val="005F6D4B"/>
    <w:rsid w:val="00605584"/>
    <w:rsid w:val="00627B5A"/>
    <w:rsid w:val="00634A84"/>
    <w:rsid w:val="006F6668"/>
    <w:rsid w:val="0071496F"/>
    <w:rsid w:val="007330EC"/>
    <w:rsid w:val="00742496"/>
    <w:rsid w:val="0074591F"/>
    <w:rsid w:val="007E789A"/>
    <w:rsid w:val="008D7E26"/>
    <w:rsid w:val="009063CE"/>
    <w:rsid w:val="009501BD"/>
    <w:rsid w:val="00997228"/>
    <w:rsid w:val="00A05529"/>
    <w:rsid w:val="00A2755C"/>
    <w:rsid w:val="00A745F9"/>
    <w:rsid w:val="00AA012F"/>
    <w:rsid w:val="00AB724E"/>
    <w:rsid w:val="00B06827"/>
    <w:rsid w:val="00B0725B"/>
    <w:rsid w:val="00B103D7"/>
    <w:rsid w:val="00B63242"/>
    <w:rsid w:val="00BA2AD7"/>
    <w:rsid w:val="00C53968"/>
    <w:rsid w:val="00C5743E"/>
    <w:rsid w:val="00C9411F"/>
    <w:rsid w:val="00C95FBD"/>
    <w:rsid w:val="00CA4674"/>
    <w:rsid w:val="00CF08A6"/>
    <w:rsid w:val="00D03C2F"/>
    <w:rsid w:val="00D32FF9"/>
    <w:rsid w:val="00D53DB2"/>
    <w:rsid w:val="00E44F9B"/>
    <w:rsid w:val="00ED54AF"/>
    <w:rsid w:val="00EE12FF"/>
    <w:rsid w:val="00F06797"/>
    <w:rsid w:val="00F32269"/>
    <w:rsid w:val="00FB09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3C542"/>
  <w15:chartTrackingRefBased/>
  <w15:docId w15:val="{F7BC1948-A7FA-4227-B6E1-355193AC8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2FF9"/>
    <w:pPr>
      <w:ind w:left="720"/>
      <w:contextualSpacing/>
    </w:pPr>
  </w:style>
  <w:style w:type="paragraph" w:styleId="NormalWeb">
    <w:name w:val="Normal (Web)"/>
    <w:basedOn w:val="Normal"/>
    <w:uiPriority w:val="99"/>
    <w:semiHidden/>
    <w:unhideWhenUsed/>
    <w:rsid w:val="0034192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0086285">
      <w:bodyDiv w:val="1"/>
      <w:marLeft w:val="0"/>
      <w:marRight w:val="0"/>
      <w:marTop w:val="0"/>
      <w:marBottom w:val="0"/>
      <w:divBdr>
        <w:top w:val="none" w:sz="0" w:space="0" w:color="auto"/>
        <w:left w:val="none" w:sz="0" w:space="0" w:color="auto"/>
        <w:bottom w:val="none" w:sz="0" w:space="0" w:color="auto"/>
        <w:right w:val="none" w:sz="0" w:space="0" w:color="auto"/>
      </w:divBdr>
    </w:div>
    <w:div w:id="521550015">
      <w:bodyDiv w:val="1"/>
      <w:marLeft w:val="0"/>
      <w:marRight w:val="0"/>
      <w:marTop w:val="0"/>
      <w:marBottom w:val="0"/>
      <w:divBdr>
        <w:top w:val="none" w:sz="0" w:space="0" w:color="auto"/>
        <w:left w:val="none" w:sz="0" w:space="0" w:color="auto"/>
        <w:bottom w:val="none" w:sz="0" w:space="0" w:color="auto"/>
        <w:right w:val="none" w:sz="0" w:space="0" w:color="auto"/>
      </w:divBdr>
    </w:div>
    <w:div w:id="123971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345</Words>
  <Characters>1967</Characters>
  <Application>Microsoft Office Word</Application>
  <DocSecurity>0</DocSecurity>
  <Lines>16</Lines>
  <Paragraphs>4</Paragraphs>
  <ScaleCrop>false</ScaleCrop>
  <Company/>
  <LinksUpToDate>false</LinksUpToDate>
  <CharactersWithSpaces>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Long Nguyen</dc:creator>
  <cp:keywords/>
  <dc:description/>
  <cp:lastModifiedBy>DHNN1955</cp:lastModifiedBy>
  <cp:revision>3</cp:revision>
  <dcterms:created xsi:type="dcterms:W3CDTF">2024-02-06T07:08:00Z</dcterms:created>
  <dcterms:modified xsi:type="dcterms:W3CDTF">2024-08-20T00:44:00Z</dcterms:modified>
</cp:coreProperties>
</file>